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D" w:rsidRPr="005407CC" w:rsidRDefault="004A407D" w:rsidP="004A407D">
      <w:pPr>
        <w:tabs>
          <w:tab w:val="left" w:pos="3720"/>
        </w:tabs>
        <w:rPr>
          <w:b/>
          <w:color w:val="000000"/>
          <w:szCs w:val="28"/>
          <w:lang w:val="vi-VN"/>
        </w:rPr>
      </w:pPr>
      <w:bookmarkStart w:id="0" w:name="TT03mau12"/>
      <w:r w:rsidRPr="005407CC">
        <w:rPr>
          <w:b/>
          <w:color w:val="000000"/>
          <w:lang w:val="vi-VN"/>
        </w:rPr>
        <w:t>Mẫu số 12</w:t>
      </w:r>
      <w:bookmarkEnd w:id="0"/>
      <w:r w:rsidRPr="005407CC">
        <w:rPr>
          <w:b/>
          <w:color w:val="000000"/>
          <w:lang w:val="vi-VN"/>
        </w:rPr>
        <w:t xml:space="preserve">. </w:t>
      </w:r>
      <w:r w:rsidRPr="005407CC">
        <w:rPr>
          <w:b/>
          <w:color w:val="000000"/>
          <w:szCs w:val="28"/>
          <w:lang w:val="vi-VN"/>
        </w:rPr>
        <w:t>Đơn đề nghị cấp phép khai thác khoáng sản ở khu vực có dự án đầu tư xây dựng công trình</w:t>
      </w:r>
    </w:p>
    <w:p w:rsidR="004A407D" w:rsidRPr="005407CC" w:rsidRDefault="004A407D" w:rsidP="004A407D">
      <w:pPr>
        <w:spacing w:after="240"/>
        <w:jc w:val="center"/>
        <w:rPr>
          <w:bCs/>
          <w:i/>
          <w:color w:val="000000"/>
          <w:sz w:val="26"/>
          <w:szCs w:val="28"/>
          <w:lang w:val="vi-VN"/>
        </w:rPr>
      </w:pPr>
      <w:r w:rsidRPr="005407CC">
        <w:rPr>
          <w:b/>
          <w:i/>
          <w:noProof/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6.35pt;margin-top:32.8pt;width:149pt;height:0;z-index:251661312" o:connectortype="straight" strokeweight=".85pt"/>
        </w:pict>
      </w:r>
      <w:r w:rsidRPr="005407CC">
        <w:rPr>
          <w:bCs/>
          <w:i/>
          <w:color w:val="000000"/>
          <w:sz w:val="26"/>
          <w:szCs w:val="28"/>
          <w:lang w:val="vi-VN"/>
        </w:rPr>
        <w:t>(Ban hành kèm theo Thông tư số 45/2016/TT-BTNMT ngày 26 tháng 12 năm 2016 của Bộ trưởng Bộ Tài nguyên và Môi trường)</w:t>
      </w:r>
    </w:p>
    <w:tbl>
      <w:tblPr>
        <w:tblW w:w="9322" w:type="dxa"/>
        <w:tblLook w:val="01E0"/>
      </w:tblPr>
      <w:tblGrid>
        <w:gridCol w:w="9322"/>
      </w:tblGrid>
      <w:tr w:rsidR="004A407D" w:rsidRPr="005407CC" w:rsidTr="005C022B">
        <w:tc>
          <w:tcPr>
            <w:tcW w:w="9322" w:type="dxa"/>
          </w:tcPr>
          <w:p w:rsidR="004A407D" w:rsidRPr="005407CC" w:rsidRDefault="004A407D" w:rsidP="005C022B">
            <w:pPr>
              <w:widowControl w:val="0"/>
              <w:jc w:val="center"/>
              <w:rPr>
                <w:b/>
                <w:color w:val="000000"/>
                <w:szCs w:val="28"/>
                <w:lang w:val="vi-VN"/>
              </w:rPr>
            </w:pPr>
            <w:r w:rsidRPr="005407CC">
              <w:rPr>
                <w:b/>
                <w:color w:val="000000"/>
                <w:szCs w:val="28"/>
                <w:lang w:val="vi-VN"/>
              </w:rPr>
              <w:t>CỘNG HOÀ XÃ HỘI CHỦ NGHĨA VIỆT NAM</w:t>
            </w:r>
          </w:p>
          <w:p w:rsidR="004A407D" w:rsidRPr="005407CC" w:rsidRDefault="004A407D" w:rsidP="005C022B">
            <w:pPr>
              <w:widowControl w:val="0"/>
              <w:jc w:val="center"/>
              <w:rPr>
                <w:b/>
                <w:color w:val="000000"/>
                <w:szCs w:val="28"/>
                <w:lang w:val="vi-VN"/>
              </w:rPr>
            </w:pPr>
            <w:r w:rsidRPr="005407CC">
              <w:rPr>
                <w:b/>
                <w:color w:val="000000"/>
                <w:szCs w:val="28"/>
                <w:lang w:val="vi-VN"/>
              </w:rPr>
              <w:t>Độc lập - Tự do - Hạnh phúc</w:t>
            </w:r>
          </w:p>
          <w:p w:rsidR="004A407D" w:rsidRPr="005407CC" w:rsidRDefault="004A407D" w:rsidP="005C022B">
            <w:pPr>
              <w:widowControl w:val="0"/>
              <w:jc w:val="right"/>
              <w:rPr>
                <w:color w:val="000000"/>
                <w:szCs w:val="28"/>
                <w:lang w:val="vi-VN"/>
              </w:rPr>
            </w:pPr>
            <w:r w:rsidRPr="005407CC">
              <w:rPr>
                <w:b/>
                <w:noProof/>
                <w:color w:val="000000"/>
                <w:szCs w:val="28"/>
              </w:rPr>
              <w:pict>
                <v:shape id="_x0000_s1026" type="#_x0000_t32" style="position:absolute;left:0;text-align:left;margin-left:152.95pt;margin-top:6.15pt;width:149pt;height:0;z-index:251660288" o:connectortype="straight" strokeweight=".85pt"/>
              </w:pict>
            </w:r>
          </w:p>
          <w:p w:rsidR="004A407D" w:rsidRPr="005407CC" w:rsidRDefault="004A407D" w:rsidP="005C022B">
            <w:pPr>
              <w:widowControl w:val="0"/>
              <w:jc w:val="right"/>
              <w:rPr>
                <w:color w:val="000000"/>
                <w:szCs w:val="28"/>
                <w:lang w:val="vi-VN"/>
              </w:rPr>
            </w:pPr>
            <w:r w:rsidRPr="005407CC">
              <w:rPr>
                <w:color w:val="000000"/>
                <w:szCs w:val="28"/>
                <w:lang w:val="vi-VN"/>
              </w:rPr>
              <w:t>Địa danh, ngày... tháng... năm...</w:t>
            </w:r>
          </w:p>
        </w:tc>
      </w:tr>
    </w:tbl>
    <w:p w:rsidR="004A407D" w:rsidRPr="005407CC" w:rsidRDefault="004A407D" w:rsidP="004A407D">
      <w:pPr>
        <w:widowControl w:val="0"/>
        <w:spacing w:after="120"/>
        <w:jc w:val="both"/>
        <w:rPr>
          <w:color w:val="000000"/>
          <w:szCs w:val="28"/>
          <w:lang w:val="vi-VN"/>
        </w:rPr>
      </w:pPr>
    </w:p>
    <w:p w:rsidR="004A407D" w:rsidRPr="005407CC" w:rsidRDefault="004A407D" w:rsidP="004A407D">
      <w:pPr>
        <w:widowControl w:val="0"/>
        <w:jc w:val="center"/>
        <w:outlineLvl w:val="0"/>
        <w:rPr>
          <w:b/>
          <w:color w:val="000000"/>
          <w:szCs w:val="28"/>
          <w:lang w:val="vi-VN"/>
        </w:rPr>
      </w:pPr>
      <w:r w:rsidRPr="005407CC">
        <w:rPr>
          <w:b/>
          <w:color w:val="000000"/>
          <w:szCs w:val="28"/>
          <w:lang w:val="vi-VN"/>
        </w:rPr>
        <w:t>ĐƠN ĐỀ NGHỊ CẤP PHÉP KHAI THÁC KHOÁNG SẢN</w:t>
      </w:r>
    </w:p>
    <w:p w:rsidR="004A407D" w:rsidRPr="005407CC" w:rsidRDefault="004A407D" w:rsidP="004A407D">
      <w:pPr>
        <w:widowControl w:val="0"/>
        <w:jc w:val="center"/>
        <w:outlineLvl w:val="0"/>
        <w:rPr>
          <w:b/>
          <w:color w:val="000000"/>
          <w:szCs w:val="28"/>
          <w:lang w:val="vi-VN"/>
        </w:rPr>
      </w:pPr>
      <w:r w:rsidRPr="005407CC">
        <w:rPr>
          <w:b/>
          <w:color w:val="000000"/>
          <w:szCs w:val="28"/>
          <w:lang w:val="vi-VN"/>
        </w:rPr>
        <w:t>Ở KHU VỰC CÓ DỰ ÁN ĐẦU TƯ XÂY DỰNG CÔNG TRÌNH</w:t>
      </w:r>
    </w:p>
    <w:p w:rsidR="004A407D" w:rsidRPr="005407CC" w:rsidRDefault="004A407D" w:rsidP="004A407D">
      <w:pPr>
        <w:widowControl w:val="0"/>
        <w:spacing w:after="120"/>
        <w:jc w:val="both"/>
        <w:rPr>
          <w:color w:val="000000"/>
          <w:szCs w:val="28"/>
          <w:lang w:val="vi-VN"/>
        </w:rPr>
      </w:pPr>
    </w:p>
    <w:p w:rsidR="004A407D" w:rsidRPr="005407CC" w:rsidRDefault="004A407D" w:rsidP="004A407D">
      <w:pPr>
        <w:widowControl w:val="0"/>
        <w:spacing w:after="120"/>
        <w:jc w:val="center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Kính gửi: Ủy ban nhân dân tỉnh/thành phố.........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 xml:space="preserve">(Tên tổ chức, cá nhân)................................................................................... 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Trụ sở tại:......................................................................................................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Điện thoại:......................................, Fax…………………………...............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Được cấp phép đầu tư dự án xây dựng công trình  ... (tên dự án) tại xã............, huyện......., tỉnh........ theo Giấy chứng nhận đầu tư/Giấy chứng nhận đăng ký đầu tư số … ngày … tháng … năm … do …. (tên cơ quan) cấp.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 xml:space="preserve">Đề nghị được khai thác khoáng sản … (tên khoáng sản) trong phạm vi ranh giới, diện tích của dự án: 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Diện tích khu vực khai thác:.......... (ha, km</w:t>
      </w:r>
      <w:r w:rsidRPr="005407CC">
        <w:rPr>
          <w:color w:val="000000"/>
          <w:szCs w:val="28"/>
          <w:vertAlign w:val="superscript"/>
          <w:lang w:val="vi-VN"/>
        </w:rPr>
        <w:t>2</w:t>
      </w:r>
      <w:r w:rsidRPr="005407CC">
        <w:rPr>
          <w:color w:val="000000"/>
          <w:szCs w:val="28"/>
          <w:lang w:val="vi-VN"/>
        </w:rPr>
        <w:t>), được giới hạn bởi các điểm góc:.......... có toạ độ xác định trên bản đồ khu vực khai thác kèm theo.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Trữ lượng được phép huy động vào khai thác: ........... (tấn, m</w:t>
      </w:r>
      <w:r w:rsidRPr="005407CC">
        <w:rPr>
          <w:color w:val="000000"/>
          <w:szCs w:val="28"/>
          <w:vertAlign w:val="superscript"/>
          <w:lang w:val="vi-VN"/>
        </w:rPr>
        <w:t>3</w:t>
      </w:r>
      <w:r w:rsidRPr="005407CC">
        <w:rPr>
          <w:color w:val="000000"/>
          <w:szCs w:val="28"/>
          <w:lang w:val="vi-VN"/>
        </w:rPr>
        <w:t>,...)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Trữ lượng khai thác: ........... (tấn, m</w:t>
      </w:r>
      <w:r w:rsidRPr="005407CC">
        <w:rPr>
          <w:color w:val="000000"/>
          <w:szCs w:val="28"/>
          <w:vertAlign w:val="superscript"/>
          <w:lang w:val="vi-VN"/>
        </w:rPr>
        <w:t>3</w:t>
      </w:r>
      <w:r w:rsidRPr="005407CC">
        <w:rPr>
          <w:color w:val="000000"/>
          <w:szCs w:val="28"/>
          <w:lang w:val="vi-VN"/>
        </w:rPr>
        <w:t>,...)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Công suất khai thác:............ (tấn, m</w:t>
      </w:r>
      <w:r w:rsidRPr="005407CC">
        <w:rPr>
          <w:color w:val="000000"/>
          <w:szCs w:val="28"/>
          <w:vertAlign w:val="superscript"/>
          <w:lang w:val="vi-VN"/>
        </w:rPr>
        <w:t>3</w:t>
      </w:r>
      <w:r w:rsidRPr="005407CC">
        <w:rPr>
          <w:color w:val="000000"/>
          <w:szCs w:val="28"/>
          <w:lang w:val="vi-VN"/>
        </w:rPr>
        <w:t>,...)/năm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Mức sâu khai thác:từ mức ... m đến mức ... m.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Thời hạn khai thác:........ năm, kể từ ngày được cấp phép.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Mục đích sử dụng khoáng sản:......................................................................</w:t>
      </w:r>
    </w:p>
    <w:p w:rsidR="004A407D" w:rsidRPr="005407CC" w:rsidRDefault="004A407D" w:rsidP="004A407D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(Tên tổ chức, cá nhân)............... cam đoan thực hiện đúng quy định của pháp luật về khoáng sản và quy định của pháp luật khác có liên quan./.</w:t>
      </w:r>
    </w:p>
    <w:p w:rsidR="004A407D" w:rsidRPr="005407CC" w:rsidRDefault="004A407D" w:rsidP="004A407D">
      <w:pPr>
        <w:widowControl w:val="0"/>
        <w:spacing w:after="120"/>
        <w:jc w:val="both"/>
        <w:rPr>
          <w:color w:val="000000"/>
          <w:szCs w:val="28"/>
          <w:lang w:val="vi-VN"/>
        </w:rPr>
      </w:pPr>
    </w:p>
    <w:p w:rsidR="004A407D" w:rsidRPr="005407CC" w:rsidRDefault="004A407D" w:rsidP="004A407D">
      <w:pPr>
        <w:widowControl w:val="0"/>
        <w:spacing w:after="120"/>
        <w:ind w:firstLine="3544"/>
        <w:jc w:val="center"/>
        <w:rPr>
          <w:b/>
          <w:color w:val="000000"/>
          <w:szCs w:val="28"/>
          <w:lang w:val="vi-VN"/>
        </w:rPr>
      </w:pPr>
      <w:r w:rsidRPr="005407CC">
        <w:rPr>
          <w:b/>
          <w:color w:val="000000"/>
          <w:szCs w:val="28"/>
          <w:lang w:val="vi-VN"/>
        </w:rPr>
        <w:t>Tổ chức, cá nhân làm đơn</w:t>
      </w:r>
    </w:p>
    <w:p w:rsidR="004A407D" w:rsidRPr="005407CC" w:rsidRDefault="004A407D" w:rsidP="004A407D">
      <w:pPr>
        <w:widowControl w:val="0"/>
        <w:tabs>
          <w:tab w:val="center" w:pos="6580"/>
        </w:tabs>
        <w:autoSpaceDE w:val="0"/>
        <w:autoSpaceDN w:val="0"/>
        <w:adjustRightInd w:val="0"/>
        <w:ind w:firstLine="3544"/>
        <w:jc w:val="center"/>
        <w:rPr>
          <w:color w:val="000000"/>
          <w:szCs w:val="28"/>
        </w:rPr>
      </w:pPr>
      <w:r w:rsidRPr="005407CC">
        <w:rPr>
          <w:color w:val="000000"/>
          <w:szCs w:val="28"/>
        </w:rPr>
        <w:t>(</w:t>
      </w:r>
      <w:proofErr w:type="spellStart"/>
      <w:r w:rsidRPr="005407CC">
        <w:rPr>
          <w:color w:val="000000"/>
          <w:szCs w:val="28"/>
        </w:rPr>
        <w:t>Ký</w:t>
      </w:r>
      <w:proofErr w:type="spellEnd"/>
      <w:r w:rsidRPr="005407CC">
        <w:rPr>
          <w:color w:val="000000"/>
          <w:szCs w:val="28"/>
        </w:rPr>
        <w:t xml:space="preserve"> </w:t>
      </w:r>
      <w:proofErr w:type="spellStart"/>
      <w:r w:rsidRPr="005407CC">
        <w:rPr>
          <w:color w:val="000000"/>
          <w:szCs w:val="28"/>
        </w:rPr>
        <w:t>tên</w:t>
      </w:r>
      <w:proofErr w:type="spellEnd"/>
      <w:r w:rsidRPr="005407CC">
        <w:rPr>
          <w:color w:val="000000"/>
          <w:szCs w:val="28"/>
        </w:rPr>
        <w:t xml:space="preserve">, </w:t>
      </w:r>
      <w:proofErr w:type="spellStart"/>
      <w:r w:rsidRPr="005407CC">
        <w:rPr>
          <w:color w:val="000000"/>
          <w:szCs w:val="28"/>
        </w:rPr>
        <w:t>đóng</w:t>
      </w:r>
      <w:proofErr w:type="spellEnd"/>
      <w:r w:rsidRPr="005407CC">
        <w:rPr>
          <w:color w:val="000000"/>
          <w:szCs w:val="28"/>
        </w:rPr>
        <w:t xml:space="preserve"> </w:t>
      </w:r>
      <w:proofErr w:type="spellStart"/>
      <w:r w:rsidRPr="005407CC">
        <w:rPr>
          <w:color w:val="000000"/>
          <w:szCs w:val="28"/>
        </w:rPr>
        <w:t>dấu</w:t>
      </w:r>
      <w:proofErr w:type="spellEnd"/>
      <w:r w:rsidRPr="005407CC">
        <w:rPr>
          <w:color w:val="000000"/>
          <w:szCs w:val="28"/>
        </w:rPr>
        <w:t>)</w:t>
      </w:r>
    </w:p>
    <w:p w:rsidR="000E5667" w:rsidRDefault="000E5667"/>
    <w:sectPr w:rsidR="000E5667" w:rsidSect="000E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407D"/>
    <w:rsid w:val="000E5667"/>
    <w:rsid w:val="004A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dungdaica!</dc:creator>
  <cp:lastModifiedBy>dungdaica!</cp:lastModifiedBy>
  <cp:revision>1</cp:revision>
  <dcterms:created xsi:type="dcterms:W3CDTF">2018-04-27T03:25:00Z</dcterms:created>
  <dcterms:modified xsi:type="dcterms:W3CDTF">2018-04-27T03:25:00Z</dcterms:modified>
</cp:coreProperties>
</file>